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58DC9" w14:textId="5CC69F7A" w:rsidR="00846021" w:rsidRPr="000E6FAA" w:rsidRDefault="000E6FAA" w:rsidP="0094607D">
      <w:pPr>
        <w:pStyle w:val="1"/>
        <w:spacing w:line="360" w:lineRule="auto"/>
        <w:rPr>
          <w:lang w:val="en-US"/>
        </w:rPr>
      </w:pPr>
      <w:r>
        <w:rPr>
          <w:lang w:val="en-US"/>
        </w:rPr>
        <w:t>Documents</w:t>
      </w:r>
    </w:p>
    <w:p w14:paraId="045D6BBF" w14:textId="4DCBB34F" w:rsidR="000E6FAA" w:rsidRPr="000E6FAA" w:rsidRDefault="000E6FAA" w:rsidP="000E6FAA">
      <w:pPr>
        <w:spacing w:line="360" w:lineRule="auto"/>
        <w:rPr>
          <w:lang w:val="en-US"/>
        </w:rPr>
      </w:pPr>
      <w:r w:rsidRPr="000E6FAA">
        <w:rPr>
          <w:lang w:val="en-US"/>
        </w:rPr>
        <w:t xml:space="preserve">Let's consider the work of the </w:t>
      </w:r>
      <w:r>
        <w:rPr>
          <w:lang w:val="en-US"/>
        </w:rPr>
        <w:t>Workflow</w:t>
      </w:r>
      <w:r w:rsidRPr="000E6FAA">
        <w:rPr>
          <w:lang w:val="en-US"/>
        </w:rPr>
        <w:t xml:space="preserve"> module.</w:t>
      </w:r>
    </w:p>
    <w:p w14:paraId="682F726A" w14:textId="0EFB2833" w:rsidR="00547D1B" w:rsidRPr="000E6FAA" w:rsidRDefault="000E6FAA" w:rsidP="000E6FAA">
      <w:pPr>
        <w:spacing w:line="360" w:lineRule="auto"/>
        <w:rPr>
          <w:lang w:val="en-US"/>
        </w:rPr>
      </w:pPr>
      <w:r w:rsidRPr="000E6FAA">
        <w:rPr>
          <w:lang w:val="en-US"/>
        </w:rPr>
        <w:t>To work with the module it is necessary to make preliminary settings.</w:t>
      </w:r>
      <w:r w:rsidR="003A0B7F">
        <w:rPr>
          <w:noProof/>
        </w:rPr>
        <w:drawing>
          <wp:inline distT="0" distB="0" distL="0" distR="0" wp14:anchorId="4AD2C1EC" wp14:editId="77FAEDB2">
            <wp:extent cx="5940425" cy="395414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53EFF" w14:textId="719F7B73" w:rsidR="00547D1B" w:rsidRPr="000E6FAA" w:rsidRDefault="000E6FAA" w:rsidP="0094607D">
      <w:pPr>
        <w:pStyle w:val="2"/>
        <w:spacing w:line="360" w:lineRule="auto"/>
        <w:rPr>
          <w:lang w:val="en-US"/>
        </w:rPr>
      </w:pPr>
      <w:bookmarkStart w:id="0" w:name="_Типы_документов"/>
      <w:bookmarkStart w:id="1" w:name="_Document_types"/>
      <w:bookmarkEnd w:id="0"/>
      <w:bookmarkEnd w:id="1"/>
      <w:r>
        <w:rPr>
          <w:lang w:val="en-US"/>
        </w:rPr>
        <w:t>Document types</w:t>
      </w:r>
    </w:p>
    <w:p w14:paraId="632908EA" w14:textId="77777777" w:rsidR="000E6FAA" w:rsidRPr="000E6FAA" w:rsidRDefault="000E6FAA" w:rsidP="000E6FAA">
      <w:pPr>
        <w:spacing w:line="360" w:lineRule="auto"/>
        <w:rPr>
          <w:lang w:val="en-US"/>
        </w:rPr>
      </w:pPr>
      <w:r w:rsidRPr="000E6FAA">
        <w:rPr>
          <w:lang w:val="en-US"/>
        </w:rPr>
        <w:t>In this directory you can maintain the types of documents you need.</w:t>
      </w:r>
    </w:p>
    <w:p w14:paraId="5CED75EB" w14:textId="3847EEA5" w:rsidR="000A6BC2" w:rsidRPr="000E6FAA" w:rsidRDefault="000E6FAA" w:rsidP="000E6FAA">
      <w:pPr>
        <w:spacing w:line="360" w:lineRule="auto"/>
        <w:rPr>
          <w:lang w:val="en-US"/>
        </w:rPr>
      </w:pPr>
      <w:r w:rsidRPr="000E6FAA">
        <w:rPr>
          <w:lang w:val="en-US"/>
        </w:rPr>
        <w:t>Examples of document types: orders, acts, contracts and so on.</w:t>
      </w:r>
    </w:p>
    <w:p w14:paraId="1CD19EA7" w14:textId="004AAC3A" w:rsidR="000A6BC2" w:rsidRPr="000E6FAA" w:rsidRDefault="000E6FAA" w:rsidP="0094607D">
      <w:pPr>
        <w:pStyle w:val="2"/>
        <w:spacing w:line="360" w:lineRule="auto"/>
        <w:rPr>
          <w:lang w:val="en-US"/>
        </w:rPr>
      </w:pPr>
      <w:r>
        <w:rPr>
          <w:lang w:val="en-US"/>
        </w:rPr>
        <w:t>Document statuses</w:t>
      </w:r>
    </w:p>
    <w:p w14:paraId="311EF270" w14:textId="790BC50C" w:rsidR="000E6FAA" w:rsidRPr="000E6FAA" w:rsidRDefault="000E6FAA" w:rsidP="000E6FAA">
      <w:pPr>
        <w:spacing w:line="360" w:lineRule="auto"/>
        <w:rPr>
          <w:lang w:val="en-US"/>
        </w:rPr>
      </w:pPr>
      <w:r w:rsidRPr="000E6FAA">
        <w:rPr>
          <w:lang w:val="en-US"/>
        </w:rPr>
        <w:t xml:space="preserve">This directory can also be maintained in </w:t>
      </w:r>
      <w:r>
        <w:rPr>
          <w:lang w:val="en-US"/>
        </w:rPr>
        <w:t xml:space="preserve">a </w:t>
      </w:r>
      <w:r w:rsidRPr="000E6FAA">
        <w:rPr>
          <w:lang w:val="en-US"/>
        </w:rPr>
        <w:t>free form. You can create any statuses of documents, for example, urgency or stage of completion</w:t>
      </w:r>
      <w:r>
        <w:rPr>
          <w:lang w:val="en-US"/>
        </w:rPr>
        <w:t xml:space="preserve"> grades</w:t>
      </w:r>
      <w:r w:rsidRPr="000E6FAA">
        <w:rPr>
          <w:lang w:val="en-US"/>
        </w:rPr>
        <w:t>.</w:t>
      </w:r>
    </w:p>
    <w:p w14:paraId="4E7D4850" w14:textId="6EFCFA33" w:rsidR="000A6BC2" w:rsidRPr="000E6FAA" w:rsidRDefault="000E6FAA" w:rsidP="000E6FAA">
      <w:pPr>
        <w:spacing w:line="360" w:lineRule="auto"/>
        <w:rPr>
          <w:lang w:val="en-US"/>
        </w:rPr>
      </w:pPr>
      <w:r>
        <w:rPr>
          <w:lang w:val="en-US"/>
        </w:rPr>
        <w:t>The</w:t>
      </w:r>
      <w:r w:rsidRPr="000E6FAA">
        <w:rPr>
          <w:lang w:val="en-US"/>
        </w:rPr>
        <w:t xml:space="preserve"> number of types and statuses</w:t>
      </w:r>
      <w:r>
        <w:rPr>
          <w:lang w:val="en-US"/>
        </w:rPr>
        <w:t xml:space="preserve"> is unlimited</w:t>
      </w:r>
      <w:r w:rsidR="00133DF9" w:rsidRPr="000E6FAA">
        <w:rPr>
          <w:lang w:val="en-US"/>
        </w:rPr>
        <w:t>.</w:t>
      </w:r>
      <w:r w:rsidR="000A6BC2" w:rsidRPr="000E6FAA">
        <w:rPr>
          <w:lang w:val="en-US"/>
        </w:rPr>
        <w:br w:type="page"/>
      </w:r>
    </w:p>
    <w:p w14:paraId="374C0E0A" w14:textId="2C9DAC61" w:rsidR="000A6BC2" w:rsidRPr="000E6FAA" w:rsidRDefault="000E6FAA" w:rsidP="0094607D">
      <w:pPr>
        <w:pStyle w:val="2"/>
        <w:spacing w:line="360" w:lineRule="auto"/>
        <w:rPr>
          <w:lang w:val="en-US"/>
        </w:rPr>
      </w:pPr>
      <w:r>
        <w:rPr>
          <w:lang w:val="en-US"/>
        </w:rPr>
        <w:lastRenderedPageBreak/>
        <w:t>Working with documents</w:t>
      </w:r>
    </w:p>
    <w:p w14:paraId="1098C929" w14:textId="7D3EFAE8" w:rsidR="002F40CA" w:rsidRPr="000E6FAA" w:rsidRDefault="000E6FAA" w:rsidP="0094607D">
      <w:pPr>
        <w:spacing w:line="360" w:lineRule="auto"/>
        <w:rPr>
          <w:lang w:val="en-US"/>
        </w:rPr>
      </w:pPr>
      <w:r w:rsidRPr="000E6FAA">
        <w:rPr>
          <w:lang w:val="en-US"/>
        </w:rPr>
        <w:t>The top panel has the following controls</w:t>
      </w:r>
      <w:r>
        <w:rPr>
          <w:lang w:val="en-US"/>
        </w:rPr>
        <w:t>.</w:t>
      </w:r>
      <w:r w:rsidR="003A0B7F">
        <w:rPr>
          <w:noProof/>
        </w:rPr>
        <w:drawing>
          <wp:inline distT="0" distB="0" distL="0" distR="0" wp14:anchorId="4F45F720" wp14:editId="0077D5D0">
            <wp:extent cx="5934075" cy="3019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FE392" w14:textId="5FE552EB" w:rsidR="000E6FAA" w:rsidRPr="000E6FAA" w:rsidRDefault="000E6FAA" w:rsidP="000E6FAA">
      <w:pPr>
        <w:pStyle w:val="a3"/>
        <w:numPr>
          <w:ilvl w:val="0"/>
          <w:numId w:val="8"/>
        </w:numPr>
        <w:spacing w:line="360" w:lineRule="auto"/>
        <w:rPr>
          <w:lang w:val="en-US"/>
        </w:rPr>
      </w:pPr>
      <w:r w:rsidRPr="000E6FAA">
        <w:rPr>
          <w:lang w:val="en-US"/>
        </w:rPr>
        <w:t>Create a new document</w:t>
      </w:r>
    </w:p>
    <w:p w14:paraId="172A1E53" w14:textId="49E828B5" w:rsidR="000E6FAA" w:rsidRPr="000E6FAA" w:rsidRDefault="000E6FAA" w:rsidP="000E6FAA">
      <w:pPr>
        <w:pStyle w:val="a3"/>
        <w:numPr>
          <w:ilvl w:val="0"/>
          <w:numId w:val="8"/>
        </w:numPr>
        <w:spacing w:line="360" w:lineRule="auto"/>
        <w:rPr>
          <w:lang w:val="en-US"/>
        </w:rPr>
      </w:pPr>
      <w:r>
        <w:rPr>
          <w:lang w:val="en-US"/>
        </w:rPr>
        <w:t>Q</w:t>
      </w:r>
      <w:r w:rsidRPr="000E6FAA">
        <w:rPr>
          <w:lang w:val="en-US"/>
        </w:rPr>
        <w:t>uick search</w:t>
      </w:r>
    </w:p>
    <w:p w14:paraId="45DA182A" w14:textId="6A6E894F" w:rsidR="000E6FAA" w:rsidRPr="000E6FAA" w:rsidRDefault="000E6FAA" w:rsidP="000E6FAA">
      <w:pPr>
        <w:pStyle w:val="a3"/>
        <w:numPr>
          <w:ilvl w:val="0"/>
          <w:numId w:val="8"/>
        </w:numPr>
        <w:spacing w:line="360" w:lineRule="auto"/>
        <w:rPr>
          <w:lang w:val="en-US"/>
        </w:rPr>
      </w:pPr>
      <w:r w:rsidRPr="000E6FAA">
        <w:rPr>
          <w:lang w:val="en-US"/>
        </w:rPr>
        <w:t xml:space="preserve">Switching the display mode: </w:t>
      </w:r>
    </w:p>
    <w:p w14:paraId="5ADDDE12" w14:textId="0192B6C1" w:rsidR="000E6FAA" w:rsidRPr="000E6FAA" w:rsidRDefault="000E6FAA" w:rsidP="000E6FAA">
      <w:pPr>
        <w:pStyle w:val="a3"/>
        <w:numPr>
          <w:ilvl w:val="0"/>
          <w:numId w:val="9"/>
        </w:numPr>
        <w:spacing w:line="360" w:lineRule="auto"/>
        <w:ind w:left="1276"/>
        <w:rPr>
          <w:lang w:val="en-US"/>
        </w:rPr>
      </w:pPr>
      <w:r w:rsidRPr="000E6FAA">
        <w:rPr>
          <w:lang w:val="en-US"/>
        </w:rPr>
        <w:t>List</w:t>
      </w:r>
    </w:p>
    <w:p w14:paraId="0C9D3813" w14:textId="74E1913E" w:rsidR="000E6FAA" w:rsidRPr="000E6FAA" w:rsidRDefault="000E6FAA" w:rsidP="000E6FAA">
      <w:pPr>
        <w:pStyle w:val="a3"/>
        <w:numPr>
          <w:ilvl w:val="0"/>
          <w:numId w:val="9"/>
        </w:numPr>
        <w:spacing w:line="360" w:lineRule="auto"/>
        <w:ind w:left="1276"/>
        <w:rPr>
          <w:lang w:val="en-US"/>
        </w:rPr>
      </w:pPr>
      <w:r w:rsidRPr="000E6FAA">
        <w:rPr>
          <w:lang w:val="en-US"/>
        </w:rPr>
        <w:t xml:space="preserve">Kanban. In this mode the columns for kanban will </w:t>
      </w:r>
      <w:r>
        <w:rPr>
          <w:lang w:val="en-US"/>
        </w:rPr>
        <w:t>appear as</w:t>
      </w:r>
      <w:r w:rsidRPr="000E6FAA">
        <w:rPr>
          <w:lang w:val="en-US"/>
        </w:rPr>
        <w:t xml:space="preserve"> the statuses of documents</w:t>
      </w:r>
    </w:p>
    <w:p w14:paraId="067CFB16" w14:textId="1929971E" w:rsidR="000E6FAA" w:rsidRPr="000E6FAA" w:rsidRDefault="000E6FAA" w:rsidP="000E6FAA">
      <w:pPr>
        <w:pStyle w:val="a3"/>
        <w:numPr>
          <w:ilvl w:val="0"/>
          <w:numId w:val="9"/>
        </w:numPr>
        <w:spacing w:line="360" w:lineRule="auto"/>
        <w:ind w:left="1276"/>
        <w:rPr>
          <w:lang w:val="en-US"/>
        </w:rPr>
      </w:pPr>
      <w:r w:rsidRPr="000E6FAA">
        <w:rPr>
          <w:lang w:val="en-US"/>
        </w:rPr>
        <w:t>Calendar. The document becomes a</w:t>
      </w:r>
      <w:r>
        <w:rPr>
          <w:lang w:val="en-US"/>
        </w:rPr>
        <w:t xml:space="preserve">n event in </w:t>
      </w:r>
      <w:r w:rsidRPr="000E6FAA">
        <w:rPr>
          <w:lang w:val="en-US"/>
        </w:rPr>
        <w:t>calendar by the closing date</w:t>
      </w:r>
    </w:p>
    <w:p w14:paraId="03B927BA" w14:textId="2D968892" w:rsidR="000E6FAA" w:rsidRPr="000E6FAA" w:rsidRDefault="000E6FAA" w:rsidP="000E6FAA">
      <w:pPr>
        <w:pStyle w:val="a3"/>
        <w:numPr>
          <w:ilvl w:val="0"/>
          <w:numId w:val="8"/>
        </w:numPr>
        <w:spacing w:line="360" w:lineRule="auto"/>
        <w:rPr>
          <w:lang w:val="en-US"/>
        </w:rPr>
      </w:pPr>
      <w:r w:rsidRPr="000E6FAA">
        <w:rPr>
          <w:lang w:val="en-US"/>
        </w:rPr>
        <w:t>Filters by the corresponding fields</w:t>
      </w:r>
    </w:p>
    <w:p w14:paraId="0A94FF92" w14:textId="03021FF6" w:rsidR="005656E2" w:rsidRPr="000E6FAA" w:rsidRDefault="000E6FAA" w:rsidP="000E6FAA">
      <w:pPr>
        <w:pStyle w:val="a3"/>
        <w:numPr>
          <w:ilvl w:val="0"/>
          <w:numId w:val="8"/>
        </w:numPr>
        <w:spacing w:line="360" w:lineRule="auto"/>
        <w:rPr>
          <w:lang w:val="en-US"/>
        </w:rPr>
      </w:pPr>
      <w:r w:rsidRPr="000E6FAA">
        <w:rPr>
          <w:lang w:val="en-US"/>
        </w:rPr>
        <w:t>Filters by responsible executors to whom documents are assigned</w:t>
      </w:r>
    </w:p>
    <w:p w14:paraId="111D42C2" w14:textId="77777777" w:rsidR="005656E2" w:rsidRPr="000E6FAA" w:rsidRDefault="005656E2" w:rsidP="0094607D">
      <w:pPr>
        <w:spacing w:line="360" w:lineRule="auto"/>
        <w:rPr>
          <w:lang w:val="en-US"/>
        </w:rPr>
      </w:pPr>
      <w:r w:rsidRPr="000E6FAA">
        <w:rPr>
          <w:lang w:val="en-US"/>
        </w:rPr>
        <w:br w:type="page"/>
      </w:r>
    </w:p>
    <w:p w14:paraId="2A96C13A" w14:textId="3F2C3CF5" w:rsidR="00DB6A5F" w:rsidRPr="000E6FAA" w:rsidRDefault="000E6FAA" w:rsidP="0094607D">
      <w:pPr>
        <w:pStyle w:val="3"/>
        <w:spacing w:line="360" w:lineRule="auto"/>
        <w:rPr>
          <w:lang w:val="en-US"/>
        </w:rPr>
      </w:pPr>
      <w:r>
        <w:rPr>
          <w:lang w:val="en-US"/>
        </w:rPr>
        <w:lastRenderedPageBreak/>
        <w:t>Creating document</w:t>
      </w:r>
    </w:p>
    <w:p w14:paraId="747FA31C" w14:textId="2220C73B" w:rsidR="00315197" w:rsidRPr="000E6FAA" w:rsidRDefault="000E6FAA" w:rsidP="0094607D">
      <w:pPr>
        <w:spacing w:line="360" w:lineRule="auto"/>
        <w:rPr>
          <w:lang w:val="en-US"/>
        </w:rPr>
      </w:pPr>
      <w:r>
        <w:rPr>
          <w:lang w:val="en-US"/>
        </w:rPr>
        <w:t>Let’s create a document</w:t>
      </w:r>
    </w:p>
    <w:p w14:paraId="4F42EEF6" w14:textId="5864B023" w:rsidR="0094607D" w:rsidRDefault="005A7041" w:rsidP="00C42496">
      <w:pPr>
        <w:spacing w:line="360" w:lineRule="auto"/>
      </w:pPr>
      <w:r>
        <w:rPr>
          <w:noProof/>
        </w:rPr>
        <w:drawing>
          <wp:inline distT="0" distB="0" distL="0" distR="0" wp14:anchorId="62F2C4E7" wp14:editId="1D915678">
            <wp:extent cx="4505325" cy="8399908"/>
            <wp:effectExtent l="0" t="0" r="0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042" cy="840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607D">
        <w:br w:type="page"/>
      </w:r>
    </w:p>
    <w:p w14:paraId="3B7D07AD" w14:textId="1BADC20E" w:rsidR="00B30E2A" w:rsidRPr="005F1250" w:rsidRDefault="00B30E2A" w:rsidP="005F1250">
      <w:pPr>
        <w:pStyle w:val="a3"/>
        <w:numPr>
          <w:ilvl w:val="1"/>
          <w:numId w:val="9"/>
        </w:numPr>
        <w:spacing w:line="360" w:lineRule="auto"/>
        <w:ind w:left="1434" w:hanging="357"/>
        <w:rPr>
          <w:lang w:val="en-US"/>
        </w:rPr>
      </w:pPr>
      <w:r w:rsidRPr="005F1250">
        <w:rPr>
          <w:lang w:val="en-US"/>
        </w:rPr>
        <w:lastRenderedPageBreak/>
        <w:t xml:space="preserve">Name of the document, </w:t>
      </w:r>
      <w:r w:rsidRPr="005F1250">
        <w:rPr>
          <w:lang w:val="en-US"/>
        </w:rPr>
        <w:t>required</w:t>
      </w:r>
      <w:r w:rsidRPr="005F1250">
        <w:rPr>
          <w:lang w:val="en-US"/>
        </w:rPr>
        <w:t xml:space="preserve"> field</w:t>
      </w:r>
    </w:p>
    <w:p w14:paraId="469C5103" w14:textId="177D4587" w:rsidR="00B30E2A" w:rsidRPr="005F1250" w:rsidRDefault="00B30E2A" w:rsidP="005F1250">
      <w:pPr>
        <w:pStyle w:val="a3"/>
        <w:numPr>
          <w:ilvl w:val="1"/>
          <w:numId w:val="9"/>
        </w:numPr>
        <w:spacing w:line="360" w:lineRule="auto"/>
        <w:ind w:left="1434" w:hanging="357"/>
        <w:rPr>
          <w:lang w:val="en-US"/>
        </w:rPr>
      </w:pPr>
      <w:r w:rsidRPr="005F1250">
        <w:rPr>
          <w:lang w:val="en-US"/>
        </w:rPr>
        <w:t xml:space="preserve">Document number must be unique. </w:t>
      </w:r>
      <w:r w:rsidRPr="005F1250">
        <w:rPr>
          <w:lang w:val="en-US"/>
        </w:rPr>
        <w:t>Required</w:t>
      </w:r>
      <w:r w:rsidRPr="005F1250">
        <w:rPr>
          <w:lang w:val="en-US"/>
        </w:rPr>
        <w:t xml:space="preserve"> field</w:t>
      </w:r>
    </w:p>
    <w:p w14:paraId="75DCBFC5" w14:textId="23558C60" w:rsidR="00B30E2A" w:rsidRPr="005F1250" w:rsidRDefault="00B30E2A" w:rsidP="005F1250">
      <w:pPr>
        <w:pStyle w:val="a3"/>
        <w:numPr>
          <w:ilvl w:val="1"/>
          <w:numId w:val="9"/>
        </w:numPr>
        <w:spacing w:line="360" w:lineRule="auto"/>
        <w:ind w:left="1434" w:hanging="357"/>
        <w:rPr>
          <w:lang w:val="en-US"/>
        </w:rPr>
      </w:pPr>
      <w:r w:rsidRPr="005F1250">
        <w:rPr>
          <w:lang w:val="en-US"/>
        </w:rPr>
        <w:t>D</w:t>
      </w:r>
      <w:r w:rsidRPr="005F1250">
        <w:rPr>
          <w:lang w:val="en-US"/>
        </w:rPr>
        <w:t xml:space="preserve">ocument type. Determined from the directory entered </w:t>
      </w:r>
      <w:hyperlink w:anchor="_Document_types" w:history="1">
        <w:r w:rsidRPr="005F1250">
          <w:rPr>
            <w:rStyle w:val="a4"/>
            <w:lang w:val="en-US"/>
          </w:rPr>
          <w:t>here</w:t>
        </w:r>
      </w:hyperlink>
    </w:p>
    <w:p w14:paraId="30B5E70C" w14:textId="798E003F" w:rsidR="00B30E2A" w:rsidRPr="005F1250" w:rsidRDefault="00B30E2A" w:rsidP="005F1250">
      <w:pPr>
        <w:pStyle w:val="a3"/>
        <w:numPr>
          <w:ilvl w:val="1"/>
          <w:numId w:val="9"/>
        </w:numPr>
        <w:spacing w:line="360" w:lineRule="auto"/>
        <w:ind w:left="1434" w:hanging="357"/>
        <w:rPr>
          <w:lang w:val="en-US"/>
        </w:rPr>
      </w:pPr>
      <w:r w:rsidRPr="005F1250">
        <w:rPr>
          <w:lang w:val="en-US"/>
        </w:rPr>
        <w:t xml:space="preserve">Status. </w:t>
      </w:r>
      <w:r w:rsidR="005F1250">
        <w:rPr>
          <w:lang w:val="en-US"/>
        </w:rPr>
        <w:t>D</w:t>
      </w:r>
      <w:r w:rsidRPr="005F1250">
        <w:rPr>
          <w:lang w:val="en-US"/>
        </w:rPr>
        <w:t>ocument</w:t>
      </w:r>
      <w:r w:rsidR="005F1250">
        <w:rPr>
          <w:lang w:val="en-US"/>
        </w:rPr>
        <w:t>s</w:t>
      </w:r>
      <w:r w:rsidRPr="005F1250">
        <w:rPr>
          <w:lang w:val="en-US"/>
        </w:rPr>
        <w:t xml:space="preserve"> on the </w:t>
      </w:r>
      <w:r w:rsidR="005F1250">
        <w:rPr>
          <w:lang w:val="en-US"/>
        </w:rPr>
        <w:t>Kanban are arranged by the status order</w:t>
      </w:r>
    </w:p>
    <w:p w14:paraId="4D6D8236" w14:textId="64A77754" w:rsidR="00B30E2A" w:rsidRPr="005F1250" w:rsidRDefault="00B30E2A" w:rsidP="005F1250">
      <w:pPr>
        <w:pStyle w:val="a3"/>
        <w:numPr>
          <w:ilvl w:val="1"/>
          <w:numId w:val="9"/>
        </w:numPr>
        <w:spacing w:line="360" w:lineRule="auto"/>
        <w:ind w:left="1434" w:hanging="357"/>
        <w:rPr>
          <w:lang w:val="en-US"/>
        </w:rPr>
      </w:pPr>
      <w:r w:rsidRPr="005F1250">
        <w:rPr>
          <w:lang w:val="en-US"/>
        </w:rPr>
        <w:t>Date of the document</w:t>
      </w:r>
    </w:p>
    <w:p w14:paraId="7D293D10" w14:textId="0D830CD1" w:rsidR="00B30E2A" w:rsidRPr="005F1250" w:rsidRDefault="00B30E2A" w:rsidP="005F1250">
      <w:pPr>
        <w:pStyle w:val="a3"/>
        <w:numPr>
          <w:ilvl w:val="1"/>
          <w:numId w:val="9"/>
        </w:numPr>
        <w:spacing w:line="360" w:lineRule="auto"/>
        <w:ind w:left="1434" w:hanging="357"/>
        <w:rPr>
          <w:lang w:val="en-US"/>
        </w:rPr>
      </w:pPr>
      <w:r w:rsidRPr="005F1250">
        <w:rPr>
          <w:lang w:val="en-US"/>
        </w:rPr>
        <w:t xml:space="preserve">Closing date. </w:t>
      </w:r>
      <w:r w:rsidR="005F1250">
        <w:rPr>
          <w:lang w:val="en-US"/>
        </w:rPr>
        <w:t>D</w:t>
      </w:r>
      <w:r w:rsidRPr="005F1250">
        <w:rPr>
          <w:lang w:val="en-US"/>
        </w:rPr>
        <w:t>ocument is located on the calendar</w:t>
      </w:r>
      <w:r w:rsidR="005F1250">
        <w:rPr>
          <w:lang w:val="en-US"/>
        </w:rPr>
        <w:t xml:space="preserve"> by this date</w:t>
      </w:r>
    </w:p>
    <w:p w14:paraId="32187AC9" w14:textId="3B16D677" w:rsidR="00B30E2A" w:rsidRPr="005F1250" w:rsidRDefault="00B30E2A" w:rsidP="005F1250">
      <w:pPr>
        <w:pStyle w:val="a3"/>
        <w:numPr>
          <w:ilvl w:val="1"/>
          <w:numId w:val="9"/>
        </w:numPr>
        <w:spacing w:line="360" w:lineRule="auto"/>
        <w:ind w:left="1434" w:hanging="357"/>
        <w:rPr>
          <w:lang w:val="en-US"/>
        </w:rPr>
      </w:pPr>
      <w:r w:rsidRPr="005F1250">
        <w:rPr>
          <w:lang w:val="en-US"/>
        </w:rPr>
        <w:t>Currency of the document</w:t>
      </w:r>
    </w:p>
    <w:p w14:paraId="702B411E" w14:textId="05E70DDC" w:rsidR="00B30E2A" w:rsidRPr="005F1250" w:rsidRDefault="00B30E2A" w:rsidP="005F1250">
      <w:pPr>
        <w:pStyle w:val="a3"/>
        <w:numPr>
          <w:ilvl w:val="1"/>
          <w:numId w:val="9"/>
        </w:numPr>
        <w:spacing w:line="360" w:lineRule="auto"/>
        <w:ind w:left="1434" w:hanging="357"/>
        <w:rPr>
          <w:lang w:val="en-US"/>
        </w:rPr>
      </w:pPr>
      <w:r w:rsidRPr="005F1250">
        <w:rPr>
          <w:lang w:val="en-US"/>
        </w:rPr>
        <w:t>Document amount. Can refer to contracts, advance reports, and so on</w:t>
      </w:r>
    </w:p>
    <w:p w14:paraId="466DFC68" w14:textId="167C3085" w:rsidR="00B30E2A" w:rsidRPr="005F1250" w:rsidRDefault="00B30E2A" w:rsidP="005F1250">
      <w:pPr>
        <w:pStyle w:val="a3"/>
        <w:numPr>
          <w:ilvl w:val="1"/>
          <w:numId w:val="9"/>
        </w:numPr>
        <w:spacing w:line="360" w:lineRule="auto"/>
        <w:ind w:left="1434" w:hanging="357"/>
        <w:rPr>
          <w:lang w:val="en-US"/>
        </w:rPr>
      </w:pPr>
      <w:r w:rsidRPr="005F1250">
        <w:rPr>
          <w:lang w:val="en-US"/>
        </w:rPr>
        <w:t xml:space="preserve">You can select Project from the Management </w:t>
      </w:r>
      <w:r w:rsidR="005F1250">
        <w:rPr>
          <w:lang w:val="en-US"/>
        </w:rPr>
        <w:t>module</w:t>
      </w:r>
      <w:r w:rsidRPr="005F1250">
        <w:rPr>
          <w:lang w:val="en-US"/>
        </w:rPr>
        <w:t xml:space="preserve"> the document </w:t>
      </w:r>
      <w:r w:rsidR="00E95681" w:rsidRPr="00E95681">
        <w:rPr>
          <w:lang w:val="en-US"/>
        </w:rPr>
        <w:t>relates</w:t>
      </w:r>
      <w:r w:rsidR="00E95681">
        <w:rPr>
          <w:lang w:val="en-US"/>
        </w:rPr>
        <w:t xml:space="preserve"> </w:t>
      </w:r>
      <w:r w:rsidR="005F1250">
        <w:rPr>
          <w:lang w:val="en-US"/>
        </w:rPr>
        <w:t>to</w:t>
      </w:r>
      <w:r w:rsidRPr="005F1250">
        <w:rPr>
          <w:lang w:val="en-US"/>
        </w:rPr>
        <w:t xml:space="preserve">. The </w:t>
      </w:r>
      <w:r w:rsidRPr="005F1250">
        <w:rPr>
          <w:lang w:val="en-US"/>
        </w:rPr>
        <w:t>s</w:t>
      </w:r>
      <w:r w:rsidRPr="005F1250">
        <w:rPr>
          <w:lang w:val="en-US"/>
        </w:rPr>
        <w:t>election can be multiple</w:t>
      </w:r>
    </w:p>
    <w:p w14:paraId="0478F9D3" w14:textId="657246E3" w:rsidR="00B30E2A" w:rsidRPr="005F1250" w:rsidRDefault="00B30E2A" w:rsidP="005F1250">
      <w:pPr>
        <w:pStyle w:val="a3"/>
        <w:numPr>
          <w:ilvl w:val="1"/>
          <w:numId w:val="9"/>
        </w:numPr>
        <w:spacing w:line="360" w:lineRule="auto"/>
        <w:ind w:left="1434" w:hanging="357"/>
        <w:rPr>
          <w:lang w:val="en-US"/>
        </w:rPr>
      </w:pPr>
      <w:r w:rsidRPr="005F1250">
        <w:rPr>
          <w:lang w:val="en-US"/>
        </w:rPr>
        <w:t>Responsible for the document</w:t>
      </w:r>
    </w:p>
    <w:p w14:paraId="3014D78A" w14:textId="7093C000" w:rsidR="00B30E2A" w:rsidRPr="005F1250" w:rsidRDefault="00B30E2A" w:rsidP="005F1250">
      <w:pPr>
        <w:pStyle w:val="a3"/>
        <w:numPr>
          <w:ilvl w:val="1"/>
          <w:numId w:val="9"/>
        </w:numPr>
        <w:spacing w:line="360" w:lineRule="auto"/>
        <w:ind w:left="1434" w:hanging="357"/>
        <w:rPr>
          <w:lang w:val="en-US"/>
        </w:rPr>
      </w:pPr>
      <w:r w:rsidRPr="005F1250">
        <w:rPr>
          <w:lang w:val="en-US"/>
        </w:rPr>
        <w:t xml:space="preserve">Counterparty the document </w:t>
      </w:r>
      <w:r w:rsidR="00E95681">
        <w:rPr>
          <w:lang w:val="en-US"/>
        </w:rPr>
        <w:t>relates</w:t>
      </w:r>
      <w:r w:rsidR="005F1250">
        <w:rPr>
          <w:lang w:val="en-US"/>
        </w:rPr>
        <w:t xml:space="preserve"> to</w:t>
      </w:r>
      <w:r w:rsidRPr="005F1250">
        <w:rPr>
          <w:lang w:val="en-US"/>
        </w:rPr>
        <w:t>. The choice can be multiple</w:t>
      </w:r>
    </w:p>
    <w:p w14:paraId="2A9D9257" w14:textId="33A23FA0" w:rsidR="00B30E2A" w:rsidRPr="005F1250" w:rsidRDefault="00B30E2A" w:rsidP="005F1250">
      <w:pPr>
        <w:pStyle w:val="a3"/>
        <w:numPr>
          <w:ilvl w:val="1"/>
          <w:numId w:val="9"/>
        </w:numPr>
        <w:spacing w:line="360" w:lineRule="auto"/>
        <w:ind w:left="1434" w:hanging="357"/>
        <w:rPr>
          <w:lang w:val="en-US"/>
        </w:rPr>
      </w:pPr>
      <w:r w:rsidRPr="005F1250">
        <w:rPr>
          <w:lang w:val="en-US"/>
        </w:rPr>
        <w:t>Order the document re</w:t>
      </w:r>
      <w:r w:rsidR="00E95681">
        <w:rPr>
          <w:lang w:val="en-US"/>
        </w:rPr>
        <w:t>lates</w:t>
      </w:r>
      <w:r w:rsidR="005F1250">
        <w:rPr>
          <w:lang w:val="en-US"/>
        </w:rPr>
        <w:t xml:space="preserve"> to</w:t>
      </w:r>
      <w:r w:rsidRPr="005F1250">
        <w:rPr>
          <w:lang w:val="en-US"/>
        </w:rPr>
        <w:t>. The selection can be multiple</w:t>
      </w:r>
    </w:p>
    <w:p w14:paraId="7A03D8D6" w14:textId="0E87B5E6" w:rsidR="00B30E2A" w:rsidRPr="005F1250" w:rsidRDefault="00B30E2A" w:rsidP="005F1250">
      <w:pPr>
        <w:pStyle w:val="a3"/>
        <w:numPr>
          <w:ilvl w:val="1"/>
          <w:numId w:val="9"/>
        </w:numPr>
        <w:spacing w:line="360" w:lineRule="auto"/>
        <w:ind w:left="1434" w:hanging="357"/>
        <w:rPr>
          <w:lang w:val="en-US"/>
        </w:rPr>
      </w:pPr>
      <w:r w:rsidRPr="005F1250">
        <w:rPr>
          <w:lang w:val="en-US"/>
        </w:rPr>
        <w:t>Document privacy. Enabled by default. A private document is visible to the creator and the responsible person</w:t>
      </w:r>
      <w:r w:rsidR="005F1250">
        <w:rPr>
          <w:lang w:val="en-US"/>
        </w:rPr>
        <w:t xml:space="preserve"> only</w:t>
      </w:r>
      <w:r w:rsidRPr="005F1250">
        <w:rPr>
          <w:lang w:val="en-US"/>
        </w:rPr>
        <w:t>. Otherwise, the document is visible to everyone</w:t>
      </w:r>
    </w:p>
    <w:p w14:paraId="00A283A8" w14:textId="08816169" w:rsidR="00B30E2A" w:rsidRPr="005F1250" w:rsidRDefault="00B30E2A" w:rsidP="005F1250">
      <w:pPr>
        <w:pStyle w:val="a3"/>
        <w:numPr>
          <w:ilvl w:val="1"/>
          <w:numId w:val="9"/>
        </w:numPr>
        <w:spacing w:line="360" w:lineRule="auto"/>
        <w:ind w:left="1434" w:hanging="357"/>
        <w:rPr>
          <w:lang w:val="en-US"/>
        </w:rPr>
      </w:pPr>
      <w:r w:rsidRPr="005F1250">
        <w:rPr>
          <w:lang w:val="en-US"/>
        </w:rPr>
        <w:t xml:space="preserve">Document </w:t>
      </w:r>
      <w:r w:rsidR="005F1250">
        <w:rPr>
          <w:lang w:val="en-US"/>
        </w:rPr>
        <w:t>tags</w:t>
      </w:r>
    </w:p>
    <w:p w14:paraId="72946F83" w14:textId="78480035" w:rsidR="0094607D" w:rsidRPr="005F1250" w:rsidRDefault="00B30E2A" w:rsidP="005F1250">
      <w:pPr>
        <w:pStyle w:val="a3"/>
        <w:numPr>
          <w:ilvl w:val="1"/>
          <w:numId w:val="9"/>
        </w:numPr>
        <w:spacing w:line="360" w:lineRule="auto"/>
        <w:ind w:left="1434" w:hanging="357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en-US"/>
        </w:rPr>
      </w:pPr>
      <w:r w:rsidRPr="005F1250">
        <w:rPr>
          <w:lang w:val="en-US"/>
        </w:rPr>
        <w:t xml:space="preserve">Document creation button, will be available if </w:t>
      </w:r>
      <w:r w:rsidRPr="005F1250">
        <w:rPr>
          <w:lang w:val="en-US"/>
        </w:rPr>
        <w:t>required</w:t>
      </w:r>
      <w:r w:rsidRPr="005F1250">
        <w:rPr>
          <w:lang w:val="en-US"/>
        </w:rPr>
        <w:t xml:space="preserve"> fields are filled in</w:t>
      </w:r>
      <w:r w:rsidR="0094607D" w:rsidRPr="005F1250">
        <w:rPr>
          <w:lang w:val="en-US"/>
        </w:rPr>
        <w:br w:type="page"/>
      </w:r>
    </w:p>
    <w:p w14:paraId="4386EFB2" w14:textId="43640050" w:rsidR="00DB6A5F" w:rsidRPr="003E3DD8" w:rsidRDefault="003E3DD8" w:rsidP="0094607D">
      <w:pPr>
        <w:pStyle w:val="3"/>
        <w:spacing w:line="360" w:lineRule="auto"/>
        <w:rPr>
          <w:lang w:val="en-US"/>
        </w:rPr>
      </w:pPr>
      <w:r>
        <w:rPr>
          <w:lang w:val="en-US"/>
        </w:rPr>
        <w:lastRenderedPageBreak/>
        <w:t>Document editing</w:t>
      </w:r>
    </w:p>
    <w:p w14:paraId="3CAF3997" w14:textId="468FFD29" w:rsidR="003E3DD8" w:rsidRPr="003E3DD8" w:rsidRDefault="003E3DD8" w:rsidP="003E3DD8">
      <w:pPr>
        <w:spacing w:line="360" w:lineRule="auto"/>
        <w:rPr>
          <w:lang w:val="en-US"/>
        </w:rPr>
      </w:pPr>
      <w:r w:rsidRPr="003E3DD8">
        <w:rPr>
          <w:lang w:val="en-US"/>
        </w:rPr>
        <w:t>After creating a document, you can enter it again for further work with the document</w:t>
      </w:r>
      <w:r>
        <w:rPr>
          <w:lang w:val="en-US"/>
        </w:rPr>
        <w:t>.</w:t>
      </w:r>
    </w:p>
    <w:p w14:paraId="6C60B7AA" w14:textId="1CEFF094" w:rsidR="0094607D" w:rsidRDefault="003E3DD8" w:rsidP="003E3DD8">
      <w:pPr>
        <w:spacing w:line="360" w:lineRule="auto"/>
      </w:pPr>
      <w:r>
        <w:t>Additional tabs appear here</w:t>
      </w:r>
      <w:r>
        <w:rPr>
          <w:lang w:val="en-US"/>
        </w:rPr>
        <w:t>.</w:t>
      </w:r>
      <w:r w:rsidR="00F225B2">
        <w:rPr>
          <w:noProof/>
        </w:rPr>
        <w:drawing>
          <wp:inline distT="0" distB="0" distL="0" distR="0" wp14:anchorId="7B8E99E1" wp14:editId="339B05BA">
            <wp:extent cx="4748203" cy="5538470"/>
            <wp:effectExtent l="0" t="0" r="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5724" cy="5547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2F08A" w14:textId="129D2A60" w:rsidR="00B9155B" w:rsidRDefault="003E3DD8" w:rsidP="00B9155B">
      <w:pPr>
        <w:pStyle w:val="a3"/>
        <w:numPr>
          <w:ilvl w:val="0"/>
          <w:numId w:val="4"/>
        </w:numPr>
        <w:spacing w:line="360" w:lineRule="auto"/>
      </w:pPr>
      <w:r>
        <w:rPr>
          <w:lang w:val="en-US"/>
        </w:rPr>
        <w:t>Projects</w:t>
      </w:r>
      <w:r w:rsidR="00B9155B">
        <w:t xml:space="preserve"> </w:t>
      </w:r>
    </w:p>
    <w:p w14:paraId="3582BAAC" w14:textId="72CF87BE" w:rsidR="00B9155B" w:rsidRPr="003E3DD8" w:rsidRDefault="003E3DD8" w:rsidP="00B9155B">
      <w:pPr>
        <w:pStyle w:val="a3"/>
        <w:spacing w:line="360" w:lineRule="auto"/>
        <w:rPr>
          <w:lang w:val="en-US"/>
        </w:rPr>
      </w:pPr>
      <w:r>
        <w:rPr>
          <w:lang w:val="en-US"/>
        </w:rPr>
        <w:t xml:space="preserve">This tab shows Projects the documents </w:t>
      </w:r>
      <w:r w:rsidR="00E95681">
        <w:rPr>
          <w:lang w:val="en-US"/>
        </w:rPr>
        <w:t>relates</w:t>
      </w:r>
      <w:r>
        <w:rPr>
          <w:lang w:val="en-US"/>
        </w:rPr>
        <w:t xml:space="preserve"> to</w:t>
      </w:r>
    </w:p>
    <w:p w14:paraId="73401878" w14:textId="55762A19" w:rsidR="00B9155B" w:rsidRDefault="00F225B2" w:rsidP="00B9155B">
      <w:pPr>
        <w:pStyle w:val="a3"/>
        <w:spacing w:line="360" w:lineRule="auto"/>
        <w:ind w:left="0"/>
      </w:pPr>
      <w:r>
        <w:rPr>
          <w:noProof/>
        </w:rPr>
        <w:drawing>
          <wp:inline distT="0" distB="0" distL="0" distR="0" wp14:anchorId="3139F256" wp14:editId="2C9AA89E">
            <wp:extent cx="5343525" cy="1680454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49122" cy="1682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BA2D6" w14:textId="68EF18AE" w:rsidR="00B9155B" w:rsidRPr="003E3DD8" w:rsidRDefault="003E3DD8" w:rsidP="00F225B2">
      <w:pPr>
        <w:pStyle w:val="a3"/>
        <w:spacing w:line="360" w:lineRule="auto"/>
        <w:ind w:left="0"/>
        <w:rPr>
          <w:lang w:val="en-US"/>
        </w:rPr>
      </w:pPr>
      <w:r>
        <w:rPr>
          <w:lang w:val="en-US"/>
        </w:rPr>
        <w:t>You can proceed to a project by click it in the list</w:t>
      </w:r>
      <w:r w:rsidR="00B9155B" w:rsidRPr="003E3DD8">
        <w:rPr>
          <w:lang w:val="en-US"/>
        </w:rPr>
        <w:t xml:space="preserve"> (</w:t>
      </w:r>
      <w:r w:rsidRPr="003E3DD8">
        <w:rPr>
          <w:b/>
          <w:bCs/>
          <w:lang w:val="en-US"/>
        </w:rPr>
        <w:t>Management</w:t>
      </w:r>
      <w:r>
        <w:rPr>
          <w:b/>
          <w:bCs/>
          <w:lang w:val="en-US"/>
        </w:rPr>
        <w:t xml:space="preserve"> </w:t>
      </w:r>
      <w:r w:rsidRPr="003E3DD8">
        <w:rPr>
          <w:lang w:val="en-US"/>
        </w:rPr>
        <w:t>module</w:t>
      </w:r>
      <w:r w:rsidR="00B9155B" w:rsidRPr="003E3DD8">
        <w:rPr>
          <w:lang w:val="en-US"/>
        </w:rPr>
        <w:t>)</w:t>
      </w:r>
      <w:r w:rsidR="00B9155B" w:rsidRPr="003E3DD8">
        <w:rPr>
          <w:lang w:val="en-US"/>
        </w:rPr>
        <w:br w:type="page"/>
      </w:r>
    </w:p>
    <w:p w14:paraId="2A52D937" w14:textId="6A938B99" w:rsidR="00B9155B" w:rsidRDefault="00E95681" w:rsidP="00B9155B">
      <w:pPr>
        <w:pStyle w:val="a3"/>
        <w:numPr>
          <w:ilvl w:val="0"/>
          <w:numId w:val="4"/>
        </w:numPr>
        <w:spacing w:line="360" w:lineRule="auto"/>
      </w:pPr>
      <w:r>
        <w:rPr>
          <w:lang w:val="en-US"/>
        </w:rPr>
        <w:lastRenderedPageBreak/>
        <w:t>Orders</w:t>
      </w:r>
    </w:p>
    <w:p w14:paraId="4763D4EB" w14:textId="70A1C1E4" w:rsidR="00B9155B" w:rsidRPr="00E95681" w:rsidRDefault="00E95681" w:rsidP="00B9155B">
      <w:pPr>
        <w:pStyle w:val="a3"/>
        <w:spacing w:line="360" w:lineRule="auto"/>
        <w:rPr>
          <w:lang w:val="en-US"/>
        </w:rPr>
      </w:pPr>
      <w:r w:rsidRPr="00E95681">
        <w:rPr>
          <w:lang w:val="en-US"/>
        </w:rPr>
        <w:t>Similarly, the Orders tab displays orders relate</w:t>
      </w:r>
      <w:r w:rsidR="008E2420">
        <w:rPr>
          <w:lang w:val="en-US"/>
        </w:rPr>
        <w:t>d</w:t>
      </w:r>
      <w:r w:rsidRPr="00E95681">
        <w:rPr>
          <w:lang w:val="en-US"/>
        </w:rPr>
        <w:t xml:space="preserve"> to the document</w:t>
      </w:r>
      <w:r w:rsidR="00B9155B" w:rsidRPr="00E95681">
        <w:rPr>
          <w:lang w:val="en-US"/>
        </w:rPr>
        <w:t xml:space="preserve"> (</w:t>
      </w:r>
      <w:r w:rsidRPr="00E95681">
        <w:rPr>
          <w:b/>
          <w:bCs/>
          <w:lang w:val="en-US"/>
        </w:rPr>
        <w:t>Sales</w:t>
      </w:r>
      <w:r>
        <w:rPr>
          <w:lang w:val="en-US"/>
        </w:rPr>
        <w:t xml:space="preserve"> module</w:t>
      </w:r>
      <w:r w:rsidR="00B9155B" w:rsidRPr="00E95681">
        <w:rPr>
          <w:lang w:val="en-US"/>
        </w:rPr>
        <w:t>)</w:t>
      </w:r>
    </w:p>
    <w:p w14:paraId="5BEC0F37" w14:textId="6552697C" w:rsidR="00B9155B" w:rsidRDefault="00EB393B" w:rsidP="00B9155B">
      <w:pPr>
        <w:pStyle w:val="a3"/>
        <w:spacing w:line="360" w:lineRule="auto"/>
        <w:ind w:left="0"/>
      </w:pPr>
      <w:r>
        <w:rPr>
          <w:noProof/>
        </w:rPr>
        <w:drawing>
          <wp:inline distT="0" distB="0" distL="0" distR="0" wp14:anchorId="25A5B06F" wp14:editId="0E42E79D">
            <wp:extent cx="5940425" cy="1878965"/>
            <wp:effectExtent l="0" t="0" r="3175" b="698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094A4" w14:textId="77777777" w:rsidR="00142A5A" w:rsidRDefault="00142A5A" w:rsidP="00B9155B">
      <w:pPr>
        <w:pStyle w:val="a3"/>
        <w:spacing w:line="360" w:lineRule="auto"/>
        <w:ind w:left="0"/>
      </w:pPr>
    </w:p>
    <w:p w14:paraId="3922FB05" w14:textId="49F8640F" w:rsidR="00142A5A" w:rsidRDefault="00760B2F" w:rsidP="00142A5A">
      <w:pPr>
        <w:pStyle w:val="a3"/>
        <w:numPr>
          <w:ilvl w:val="0"/>
          <w:numId w:val="4"/>
        </w:numPr>
        <w:spacing w:line="360" w:lineRule="auto"/>
      </w:pPr>
      <w:r>
        <w:rPr>
          <w:lang w:val="en-US"/>
        </w:rPr>
        <w:t>Payments</w:t>
      </w:r>
    </w:p>
    <w:p w14:paraId="7D0FBCB5" w14:textId="10FA81A5" w:rsidR="00760B2F" w:rsidRDefault="008E2420" w:rsidP="00760B2F">
      <w:pPr>
        <w:pStyle w:val="a3"/>
        <w:spacing w:line="360" w:lineRule="auto"/>
        <w:ind w:left="567"/>
        <w:rPr>
          <w:lang w:val="en-US"/>
        </w:rPr>
      </w:pPr>
      <w:r>
        <w:rPr>
          <w:lang w:val="en-US"/>
        </w:rPr>
        <w:t>T</w:t>
      </w:r>
      <w:r w:rsidRPr="008E2420">
        <w:rPr>
          <w:lang w:val="en-US"/>
        </w:rPr>
        <w:t xml:space="preserve">he </w:t>
      </w:r>
      <w:r>
        <w:rPr>
          <w:lang w:val="en-US"/>
        </w:rPr>
        <w:t>Payment</w:t>
      </w:r>
      <w:r w:rsidRPr="008E2420">
        <w:rPr>
          <w:lang w:val="en-US"/>
        </w:rPr>
        <w:t xml:space="preserve"> tab displays </w:t>
      </w:r>
      <w:r>
        <w:rPr>
          <w:lang w:val="en-US"/>
        </w:rPr>
        <w:t>transactions</w:t>
      </w:r>
      <w:r w:rsidRPr="008E2420">
        <w:rPr>
          <w:lang w:val="en-US"/>
        </w:rPr>
        <w:t xml:space="preserve"> relate</w:t>
      </w:r>
      <w:r>
        <w:rPr>
          <w:lang w:val="en-US"/>
        </w:rPr>
        <w:t>s</w:t>
      </w:r>
      <w:r w:rsidRPr="008E2420">
        <w:rPr>
          <w:lang w:val="en-US"/>
        </w:rPr>
        <w:t xml:space="preserve"> to the documen</w:t>
      </w:r>
      <w:r>
        <w:rPr>
          <w:lang w:val="en-US"/>
        </w:rPr>
        <w:t>t (</w:t>
      </w:r>
      <w:r w:rsidRPr="008E2420">
        <w:rPr>
          <w:b/>
          <w:bCs/>
          <w:lang w:val="en-US"/>
        </w:rPr>
        <w:t>Finance</w:t>
      </w:r>
      <w:r>
        <w:rPr>
          <w:lang w:val="en-US"/>
        </w:rPr>
        <w:t xml:space="preserve"> module)</w:t>
      </w:r>
    </w:p>
    <w:p w14:paraId="68170C43" w14:textId="3702AF66" w:rsidR="00142A5A" w:rsidRPr="00760B2F" w:rsidRDefault="00497D91" w:rsidP="00760B2F">
      <w:pPr>
        <w:pStyle w:val="a3"/>
        <w:spacing w:line="360" w:lineRule="auto"/>
        <w:ind w:left="0"/>
        <w:rPr>
          <w:lang w:val="en-US"/>
        </w:rPr>
      </w:pPr>
      <w:r>
        <w:rPr>
          <w:noProof/>
        </w:rPr>
        <w:drawing>
          <wp:inline distT="0" distB="0" distL="0" distR="0" wp14:anchorId="6E8DF891" wp14:editId="7B954112">
            <wp:extent cx="5857875" cy="20669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E577B" w14:textId="77777777" w:rsidR="00142A5A" w:rsidRPr="00760B2F" w:rsidRDefault="00142A5A" w:rsidP="00142A5A">
      <w:pPr>
        <w:rPr>
          <w:lang w:val="en-US"/>
        </w:rPr>
      </w:pPr>
      <w:r w:rsidRPr="00760B2F">
        <w:rPr>
          <w:lang w:val="en-US"/>
        </w:rPr>
        <w:br w:type="page"/>
      </w:r>
    </w:p>
    <w:p w14:paraId="0DAEEE2A" w14:textId="77777777" w:rsidR="00142A5A" w:rsidRPr="00760B2F" w:rsidRDefault="00142A5A" w:rsidP="00142A5A">
      <w:pPr>
        <w:pStyle w:val="a3"/>
        <w:spacing w:line="360" w:lineRule="auto"/>
        <w:ind w:left="0"/>
        <w:rPr>
          <w:lang w:val="en-US"/>
        </w:rPr>
      </w:pPr>
    </w:p>
    <w:p w14:paraId="0AF38AFE" w14:textId="30C1BCF2" w:rsidR="00142A5A" w:rsidRPr="008E2420" w:rsidRDefault="008E2420" w:rsidP="00142A5A">
      <w:pPr>
        <w:pStyle w:val="a3"/>
        <w:numPr>
          <w:ilvl w:val="0"/>
          <w:numId w:val="4"/>
        </w:numPr>
        <w:spacing w:line="360" w:lineRule="auto"/>
      </w:pPr>
      <w:r>
        <w:rPr>
          <w:lang w:val="en-US"/>
        </w:rPr>
        <w:t>Members</w:t>
      </w:r>
    </w:p>
    <w:p w14:paraId="137A4EA2" w14:textId="5139CF91" w:rsidR="008E2420" w:rsidRPr="008E2420" w:rsidRDefault="008E2420" w:rsidP="008E2420">
      <w:pPr>
        <w:pStyle w:val="a3"/>
        <w:spacing w:line="360" w:lineRule="auto"/>
        <w:rPr>
          <w:lang w:val="en-US"/>
        </w:rPr>
      </w:pPr>
      <w:r>
        <w:rPr>
          <w:lang w:val="en-US"/>
        </w:rPr>
        <w:t>You</w:t>
      </w:r>
      <w:r w:rsidRPr="008E2420">
        <w:rPr>
          <w:lang w:val="en-US"/>
        </w:rPr>
        <w:t xml:space="preserve"> </w:t>
      </w:r>
      <w:r>
        <w:rPr>
          <w:lang w:val="en-US"/>
        </w:rPr>
        <w:t>can</w:t>
      </w:r>
      <w:r w:rsidRPr="008E2420">
        <w:rPr>
          <w:lang w:val="en-US"/>
        </w:rPr>
        <w:t xml:space="preserve"> </w:t>
      </w:r>
      <w:r>
        <w:rPr>
          <w:lang w:val="en-US"/>
        </w:rPr>
        <w:t>add</w:t>
      </w:r>
      <w:r w:rsidRPr="008E2420">
        <w:rPr>
          <w:lang w:val="en-US"/>
        </w:rPr>
        <w:t xml:space="preserve"> </w:t>
      </w:r>
      <w:r>
        <w:rPr>
          <w:lang w:val="en-US"/>
        </w:rPr>
        <w:t>members to the document here</w:t>
      </w:r>
    </w:p>
    <w:p w14:paraId="601EDA02" w14:textId="1CF8D2CC" w:rsidR="00142A5A" w:rsidRDefault="00497D91" w:rsidP="00142A5A">
      <w:pPr>
        <w:pStyle w:val="a3"/>
        <w:spacing w:line="360" w:lineRule="auto"/>
        <w:ind w:left="0"/>
      </w:pPr>
      <w:r>
        <w:rPr>
          <w:noProof/>
        </w:rPr>
        <w:drawing>
          <wp:inline distT="0" distB="0" distL="0" distR="0" wp14:anchorId="0B228D61" wp14:editId="4E57E4FE">
            <wp:extent cx="5934075" cy="40671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E6F7F" w14:textId="77777777" w:rsidR="00142A5A" w:rsidRDefault="00142A5A" w:rsidP="00142A5A">
      <w:pPr>
        <w:pStyle w:val="a3"/>
        <w:spacing w:line="360" w:lineRule="auto"/>
        <w:ind w:left="0"/>
      </w:pPr>
    </w:p>
    <w:p w14:paraId="4B281CC6" w14:textId="28676E7E" w:rsidR="00142A5A" w:rsidRPr="008E2420" w:rsidRDefault="008E2420" w:rsidP="00142A5A">
      <w:pPr>
        <w:pStyle w:val="a3"/>
        <w:spacing w:line="360" w:lineRule="auto"/>
        <w:ind w:left="709"/>
        <w:rPr>
          <w:lang w:val="en-US"/>
        </w:rPr>
      </w:pPr>
      <w:r>
        <w:rPr>
          <w:lang w:val="en-US"/>
        </w:rPr>
        <w:t>Document members can access to a document with Privacy set</w:t>
      </w:r>
    </w:p>
    <w:p w14:paraId="5CE4B643" w14:textId="77777777" w:rsidR="00142A5A" w:rsidRPr="008E2420" w:rsidRDefault="00142A5A">
      <w:pPr>
        <w:rPr>
          <w:lang w:val="en-US"/>
        </w:rPr>
      </w:pPr>
      <w:r w:rsidRPr="008E2420">
        <w:rPr>
          <w:lang w:val="en-US"/>
        </w:rPr>
        <w:br w:type="page"/>
      </w:r>
    </w:p>
    <w:p w14:paraId="4D311C7A" w14:textId="16D363F5" w:rsidR="00142A5A" w:rsidRPr="008E2420" w:rsidRDefault="008E2420" w:rsidP="00142A5A">
      <w:pPr>
        <w:pStyle w:val="a3"/>
        <w:spacing w:line="360" w:lineRule="auto"/>
        <w:ind w:left="0"/>
        <w:rPr>
          <w:lang w:val="en-US"/>
        </w:rPr>
      </w:pPr>
      <w:r>
        <w:rPr>
          <w:lang w:val="en-US"/>
        </w:rPr>
        <w:lastRenderedPageBreak/>
        <w:t>Let’s get back to the general information tab</w:t>
      </w:r>
    </w:p>
    <w:p w14:paraId="701E62FD" w14:textId="164D1DEB" w:rsidR="00142A5A" w:rsidRDefault="00CC4E19" w:rsidP="00142A5A">
      <w:pPr>
        <w:pStyle w:val="a3"/>
        <w:spacing w:line="360" w:lineRule="auto"/>
        <w:ind w:left="0"/>
      </w:pPr>
      <w:r>
        <w:rPr>
          <w:noProof/>
        </w:rPr>
        <w:drawing>
          <wp:inline distT="0" distB="0" distL="0" distR="0" wp14:anchorId="27818BC0" wp14:editId="78AC9091">
            <wp:extent cx="5940425" cy="7537450"/>
            <wp:effectExtent l="0" t="0" r="3175" b="635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3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8689D" w14:textId="46AE7CC1" w:rsidR="00142A5A" w:rsidRDefault="00142A5A" w:rsidP="00142A5A">
      <w:pPr>
        <w:pStyle w:val="a3"/>
        <w:spacing w:line="360" w:lineRule="auto"/>
        <w:ind w:left="0"/>
      </w:pPr>
    </w:p>
    <w:p w14:paraId="2EF4CE48" w14:textId="39331B47" w:rsidR="008E2420" w:rsidRDefault="008E2420" w:rsidP="00142A5A">
      <w:pPr>
        <w:pStyle w:val="a3"/>
        <w:spacing w:line="360" w:lineRule="auto"/>
        <w:ind w:left="0"/>
        <w:rPr>
          <w:lang w:val="en-US"/>
        </w:rPr>
      </w:pPr>
      <w:r>
        <w:rPr>
          <w:lang w:val="en-US"/>
        </w:rPr>
        <w:t>You</w:t>
      </w:r>
      <w:r w:rsidRPr="008E2420">
        <w:rPr>
          <w:lang w:val="en-US"/>
        </w:rPr>
        <w:t xml:space="preserve"> </w:t>
      </w:r>
      <w:r>
        <w:rPr>
          <w:lang w:val="en-US"/>
        </w:rPr>
        <w:t>can</w:t>
      </w:r>
      <w:r w:rsidRPr="008E2420">
        <w:rPr>
          <w:lang w:val="en-US"/>
        </w:rPr>
        <w:t xml:space="preserve"> </w:t>
      </w:r>
      <w:r>
        <w:rPr>
          <w:lang w:val="en-US"/>
        </w:rPr>
        <w:t>attach a document itself here. Save changes after attaching or removing files.</w:t>
      </w:r>
    </w:p>
    <w:p w14:paraId="78AA5373" w14:textId="77777777" w:rsidR="008E2420" w:rsidRDefault="008E2420">
      <w:pPr>
        <w:rPr>
          <w:lang w:val="en-US"/>
        </w:rPr>
      </w:pPr>
      <w:r>
        <w:rPr>
          <w:lang w:val="en-US"/>
        </w:rPr>
        <w:br w:type="page"/>
      </w:r>
    </w:p>
    <w:p w14:paraId="3ECE7DC0" w14:textId="772D995D" w:rsidR="00142A5A" w:rsidRPr="008E2420" w:rsidRDefault="008E2420" w:rsidP="00142A5A">
      <w:pPr>
        <w:rPr>
          <w:lang w:val="en-US"/>
        </w:rPr>
      </w:pPr>
      <w:r w:rsidRPr="008E2420">
        <w:rPr>
          <w:lang w:val="en-US"/>
        </w:rPr>
        <w:lastRenderedPageBreak/>
        <w:t xml:space="preserve">Some document </w:t>
      </w:r>
      <w:r>
        <w:rPr>
          <w:lang w:val="en-US"/>
        </w:rPr>
        <w:t>filetypes</w:t>
      </w:r>
      <w:r w:rsidRPr="008E2420">
        <w:rPr>
          <w:lang w:val="en-US"/>
        </w:rPr>
        <w:t xml:space="preserve"> can be displayed on the right side in preview mode</w:t>
      </w:r>
    </w:p>
    <w:p w14:paraId="12BB14F5" w14:textId="6D4F9EF7" w:rsidR="008978C0" w:rsidRDefault="00CC4E19" w:rsidP="00142A5A">
      <w:r>
        <w:rPr>
          <w:noProof/>
        </w:rPr>
        <w:drawing>
          <wp:inline distT="0" distB="0" distL="0" distR="0" wp14:anchorId="3D11C20C" wp14:editId="66F8AE9D">
            <wp:extent cx="5934075" cy="43053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FA531" w14:textId="77777777" w:rsidR="00142A5A" w:rsidRPr="00142A5A" w:rsidRDefault="00142A5A" w:rsidP="00142A5A">
      <w:pPr>
        <w:pStyle w:val="a3"/>
        <w:spacing w:line="360" w:lineRule="auto"/>
        <w:ind w:left="0"/>
      </w:pPr>
    </w:p>
    <w:sectPr w:rsidR="00142A5A" w:rsidRPr="00142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85412"/>
    <w:multiLevelType w:val="hybridMultilevel"/>
    <w:tmpl w:val="7E9EE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6264"/>
    <w:multiLevelType w:val="hybridMultilevel"/>
    <w:tmpl w:val="C01A3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B3AE2"/>
    <w:multiLevelType w:val="hybridMultilevel"/>
    <w:tmpl w:val="77487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C73FC"/>
    <w:multiLevelType w:val="hybridMultilevel"/>
    <w:tmpl w:val="AFFCF9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29357E"/>
    <w:multiLevelType w:val="hybridMultilevel"/>
    <w:tmpl w:val="E7F2C640"/>
    <w:lvl w:ilvl="0" w:tplc="2FA8B2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2545B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C368B"/>
    <w:multiLevelType w:val="hybridMultilevel"/>
    <w:tmpl w:val="5E86D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0225C"/>
    <w:multiLevelType w:val="hybridMultilevel"/>
    <w:tmpl w:val="C8E6A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A6417"/>
    <w:multiLevelType w:val="hybridMultilevel"/>
    <w:tmpl w:val="1D5A5D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787E0D"/>
    <w:multiLevelType w:val="hybridMultilevel"/>
    <w:tmpl w:val="6F020DEE"/>
    <w:lvl w:ilvl="0" w:tplc="2FA8B25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A967EC"/>
    <w:multiLevelType w:val="hybridMultilevel"/>
    <w:tmpl w:val="6694CBBA"/>
    <w:lvl w:ilvl="0" w:tplc="BBBCA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BBA"/>
    <w:rsid w:val="000A6BC2"/>
    <w:rsid w:val="000E6FAA"/>
    <w:rsid w:val="00133DF9"/>
    <w:rsid w:val="00142A5A"/>
    <w:rsid w:val="00177A82"/>
    <w:rsid w:val="002F40CA"/>
    <w:rsid w:val="00315197"/>
    <w:rsid w:val="003A0B7F"/>
    <w:rsid w:val="003E3DD8"/>
    <w:rsid w:val="004473D1"/>
    <w:rsid w:val="00472D92"/>
    <w:rsid w:val="00482217"/>
    <w:rsid w:val="00497D91"/>
    <w:rsid w:val="004B22AB"/>
    <w:rsid w:val="00516BBA"/>
    <w:rsid w:val="00547D1B"/>
    <w:rsid w:val="005614C1"/>
    <w:rsid w:val="005656E2"/>
    <w:rsid w:val="00580ECF"/>
    <w:rsid w:val="005A7041"/>
    <w:rsid w:val="005E7EE9"/>
    <w:rsid w:val="005F1250"/>
    <w:rsid w:val="00760B2F"/>
    <w:rsid w:val="00846021"/>
    <w:rsid w:val="008978C0"/>
    <w:rsid w:val="008E2420"/>
    <w:rsid w:val="0094607D"/>
    <w:rsid w:val="00B30E2A"/>
    <w:rsid w:val="00B9155B"/>
    <w:rsid w:val="00BF797C"/>
    <w:rsid w:val="00C055A2"/>
    <w:rsid w:val="00C42496"/>
    <w:rsid w:val="00C9260A"/>
    <w:rsid w:val="00CC4E19"/>
    <w:rsid w:val="00DB6A5F"/>
    <w:rsid w:val="00E3767D"/>
    <w:rsid w:val="00E95681"/>
    <w:rsid w:val="00EB393B"/>
    <w:rsid w:val="00F225B2"/>
    <w:rsid w:val="00F67707"/>
    <w:rsid w:val="00FE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3FFE"/>
  <w15:chartTrackingRefBased/>
  <w15:docId w15:val="{178481FC-4398-4FF2-8B6C-79E2AFB9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55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47D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B6A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5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47D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5656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22AB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B6A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B30E2A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B30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9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mutaborov mutabor</cp:lastModifiedBy>
  <cp:revision>29</cp:revision>
  <dcterms:created xsi:type="dcterms:W3CDTF">2024-09-23T08:55:00Z</dcterms:created>
  <dcterms:modified xsi:type="dcterms:W3CDTF">2024-12-24T06:27:00Z</dcterms:modified>
</cp:coreProperties>
</file>